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C7" w:rsidRPr="00D1480C" w:rsidRDefault="004A01C7" w:rsidP="00205F9F">
      <w:pPr>
        <w:jc w:val="center"/>
        <w:rPr>
          <w:rFonts w:ascii="Times New Roman" w:hAnsi="Times New Roman"/>
          <w:b/>
        </w:rPr>
      </w:pPr>
      <w:r w:rsidRPr="00D1480C">
        <w:rPr>
          <w:rFonts w:ascii="Times New Roman" w:hAnsi="Times New Roman"/>
          <w:b/>
        </w:rPr>
        <w:t xml:space="preserve">Договор № </w:t>
      </w:r>
    </w:p>
    <w:p w:rsidR="004A01C7" w:rsidRPr="00D1480C" w:rsidRDefault="004A01C7">
      <w:pPr>
        <w:rPr>
          <w:rFonts w:ascii="Times New Roman" w:hAnsi="Times New Roman"/>
        </w:rPr>
      </w:pPr>
    </w:p>
    <w:p w:rsidR="004A01C7" w:rsidRPr="00D1480C" w:rsidRDefault="004A01C7">
      <w:pPr>
        <w:jc w:val="both"/>
        <w:rPr>
          <w:rFonts w:ascii="Times New Roman" w:hAnsi="Times New Roman"/>
        </w:rPr>
      </w:pPr>
    </w:p>
    <w:p w:rsidR="004A01C7" w:rsidRPr="00D1480C" w:rsidRDefault="004A01C7">
      <w:pPr>
        <w:ind w:right="-531"/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 xml:space="preserve">г. Санкт-Петербург, Россия                         </w:t>
      </w: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«     </w:t>
      </w:r>
      <w:r w:rsidRPr="00D1480C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                      </w:t>
      </w:r>
      <w:smartTag w:uri="urn:schemas-microsoft-com:office:smarttags" w:element="metricconverter">
        <w:smartTagPr>
          <w:attr w:name="ProductID" w:val="2020 г"/>
        </w:smartTagPr>
        <w:r w:rsidRPr="00D1480C">
          <w:rPr>
            <w:rFonts w:ascii="Times New Roman" w:hAnsi="Times New Roman"/>
          </w:rPr>
          <w:t>20</w:t>
        </w:r>
        <w:r>
          <w:rPr>
            <w:rFonts w:ascii="Times New Roman" w:hAnsi="Times New Roman"/>
          </w:rPr>
          <w:t>20</w:t>
        </w:r>
        <w:r w:rsidRPr="00D1480C">
          <w:rPr>
            <w:rFonts w:ascii="Times New Roman" w:hAnsi="Times New Roman"/>
          </w:rPr>
          <w:t xml:space="preserve"> г</w:t>
        </w:r>
      </w:smartTag>
      <w:r w:rsidRPr="00D1480C">
        <w:rPr>
          <w:rFonts w:ascii="Times New Roman" w:hAnsi="Times New Roman"/>
        </w:rPr>
        <w:t>.</w:t>
      </w:r>
    </w:p>
    <w:p w:rsidR="004A01C7" w:rsidRPr="00D1480C" w:rsidRDefault="004A01C7">
      <w:pPr>
        <w:ind w:right="-531"/>
        <w:jc w:val="both"/>
        <w:rPr>
          <w:rFonts w:ascii="Times New Roman" w:hAnsi="Times New Roman"/>
        </w:rPr>
      </w:pPr>
    </w:p>
    <w:p w:rsidR="004A01C7" w:rsidRDefault="004A01C7">
      <w:pPr>
        <w:ind w:firstLine="720"/>
        <w:jc w:val="both"/>
        <w:rPr>
          <w:rFonts w:ascii="Times New Roman" w:hAnsi="Times New Roman"/>
          <w:b/>
        </w:rPr>
      </w:pPr>
      <w:r w:rsidRPr="00D1480C">
        <w:rPr>
          <w:rFonts w:ascii="Times New Roman" w:hAnsi="Times New Roman"/>
          <w:b/>
        </w:rPr>
        <w:t>Общество с ограниченной ответственностью «ОСТ» (ООО «ОСТ»)</w:t>
      </w:r>
      <w:r w:rsidRPr="00D1480C">
        <w:rPr>
          <w:rFonts w:ascii="Times New Roman" w:hAnsi="Times New Roman"/>
        </w:rPr>
        <w:t xml:space="preserve">, именуемое в дальнейшем </w:t>
      </w:r>
      <w:r w:rsidRPr="00D1480C">
        <w:rPr>
          <w:rFonts w:ascii="Times New Roman" w:hAnsi="Times New Roman"/>
          <w:b/>
        </w:rPr>
        <w:t>«Подрядчик»</w:t>
      </w:r>
      <w:r w:rsidRPr="00D1480C">
        <w:rPr>
          <w:rFonts w:ascii="Times New Roman" w:hAnsi="Times New Roman"/>
        </w:rPr>
        <w:t xml:space="preserve">, в лице Генерального директора </w:t>
      </w:r>
      <w:r>
        <w:rPr>
          <w:rFonts w:ascii="Times New Roman" w:hAnsi="Times New Roman"/>
        </w:rPr>
        <w:t>____________</w:t>
      </w:r>
      <w:r w:rsidRPr="00D1480C">
        <w:rPr>
          <w:rFonts w:ascii="Times New Roman" w:hAnsi="Times New Roman"/>
        </w:rPr>
        <w:t xml:space="preserve">, действующего на основании Устава, с одной стороны, и </w:t>
      </w:r>
      <w:r>
        <w:rPr>
          <w:rFonts w:ascii="Times New Roman" w:hAnsi="Times New Roman"/>
        </w:rPr>
        <w:t>_________________________________________</w:t>
      </w:r>
      <w:r w:rsidRPr="00D1480C">
        <w:rPr>
          <w:rFonts w:ascii="Times New Roman" w:hAnsi="Times New Roman"/>
        </w:rPr>
        <w:t xml:space="preserve">, именуемое в дальнейшем </w:t>
      </w:r>
      <w:r w:rsidRPr="00D1480C">
        <w:rPr>
          <w:rFonts w:ascii="Times New Roman" w:hAnsi="Times New Roman"/>
          <w:b/>
        </w:rPr>
        <w:t xml:space="preserve">«Заказчик», </w:t>
      </w:r>
      <w:r w:rsidRPr="00D1480C">
        <w:rPr>
          <w:rFonts w:ascii="Times New Roman" w:hAnsi="Times New Roman"/>
        </w:rPr>
        <w:t xml:space="preserve">в лице </w:t>
      </w:r>
      <w:r>
        <w:rPr>
          <w:rFonts w:ascii="Times New Roman" w:hAnsi="Times New Roman"/>
        </w:rPr>
        <w:t>________________</w:t>
      </w:r>
      <w:r w:rsidRPr="00D1480C">
        <w:rPr>
          <w:rFonts w:ascii="Times New Roman" w:hAnsi="Times New Roman"/>
        </w:rPr>
        <w:t xml:space="preserve">, действующего на основании </w:t>
      </w:r>
      <w:r>
        <w:rPr>
          <w:rFonts w:ascii="Times New Roman" w:hAnsi="Times New Roman"/>
        </w:rPr>
        <w:t>____________</w:t>
      </w:r>
      <w:r w:rsidRPr="00D1480C">
        <w:rPr>
          <w:rFonts w:ascii="Times New Roman" w:hAnsi="Times New Roman"/>
        </w:rPr>
        <w:t xml:space="preserve">, с другой стороны, совместно именуемые Стороны, заключили  настоящий договор </w:t>
      </w:r>
      <w:r w:rsidRPr="00D1480C">
        <w:rPr>
          <w:rFonts w:ascii="Times New Roman" w:hAnsi="Times New Roman"/>
          <w:b/>
        </w:rPr>
        <w:t>(</w:t>
      </w:r>
      <w:r w:rsidRPr="00D1480C">
        <w:rPr>
          <w:rFonts w:ascii="Times New Roman" w:hAnsi="Times New Roman"/>
        </w:rPr>
        <w:t xml:space="preserve">далее </w:t>
      </w:r>
      <w:r w:rsidRPr="00D1480C">
        <w:rPr>
          <w:rFonts w:ascii="Times New Roman" w:hAnsi="Times New Roman"/>
          <w:b/>
        </w:rPr>
        <w:t xml:space="preserve">Договор) </w:t>
      </w:r>
      <w:r w:rsidRPr="00D1480C">
        <w:rPr>
          <w:rFonts w:ascii="Times New Roman" w:hAnsi="Times New Roman"/>
        </w:rPr>
        <w:t>на выполнение работ в помещениях «Заказчика»</w:t>
      </w:r>
      <w:r w:rsidRPr="00D1480C">
        <w:rPr>
          <w:rFonts w:ascii="Times New Roman" w:hAnsi="Times New Roman"/>
          <w:b/>
        </w:rPr>
        <w:t xml:space="preserve"> </w:t>
      </w:r>
      <w:r w:rsidRPr="00D1480C">
        <w:rPr>
          <w:rFonts w:ascii="Times New Roman" w:hAnsi="Times New Roman"/>
        </w:rPr>
        <w:t xml:space="preserve">по адресу: </w:t>
      </w:r>
      <w:r>
        <w:rPr>
          <w:rFonts w:ascii="Times New Roman" w:hAnsi="Times New Roman"/>
        </w:rPr>
        <w:t>______________________________________.</w:t>
      </w:r>
    </w:p>
    <w:p w:rsidR="004A01C7" w:rsidRPr="00D1480C" w:rsidRDefault="004A01C7">
      <w:pPr>
        <w:ind w:firstLine="720"/>
        <w:jc w:val="both"/>
        <w:rPr>
          <w:rFonts w:ascii="Times New Roman" w:hAnsi="Times New Roman"/>
        </w:rPr>
      </w:pPr>
    </w:p>
    <w:p w:rsidR="004A01C7" w:rsidRPr="00D1480C" w:rsidRDefault="004A01C7" w:rsidP="00C359AD">
      <w:pPr>
        <w:pStyle w:val="ListParagraph"/>
        <w:numPr>
          <w:ilvl w:val="0"/>
          <w:numId w:val="2"/>
        </w:numPr>
        <w:ind w:right="-567"/>
        <w:jc w:val="center"/>
        <w:rPr>
          <w:rFonts w:ascii="Times New Roman" w:hAnsi="Times New Roman"/>
          <w:b/>
        </w:rPr>
      </w:pPr>
      <w:r w:rsidRPr="00D1480C">
        <w:rPr>
          <w:rFonts w:ascii="Times New Roman" w:hAnsi="Times New Roman"/>
          <w:b/>
        </w:rPr>
        <w:t>Предмет Договора</w:t>
      </w:r>
    </w:p>
    <w:p w:rsidR="004A01C7" w:rsidRPr="00D1480C" w:rsidRDefault="004A01C7" w:rsidP="00967E23">
      <w:pPr>
        <w:ind w:firstLine="540"/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  <w:b/>
        </w:rPr>
        <w:t xml:space="preserve">Заказчик </w:t>
      </w:r>
      <w:r w:rsidRPr="00D1480C">
        <w:rPr>
          <w:rFonts w:ascii="Times New Roman" w:hAnsi="Times New Roman"/>
        </w:rPr>
        <w:t xml:space="preserve">поручает, а </w:t>
      </w:r>
      <w:r w:rsidRPr="00D1480C">
        <w:rPr>
          <w:rFonts w:ascii="Times New Roman" w:hAnsi="Times New Roman"/>
          <w:b/>
        </w:rPr>
        <w:t xml:space="preserve">Подрядчик </w:t>
      </w:r>
      <w:r w:rsidRPr="00D1480C">
        <w:rPr>
          <w:rFonts w:ascii="Times New Roman" w:hAnsi="Times New Roman"/>
        </w:rPr>
        <w:t xml:space="preserve">принимает на себя выполнение работ в помещениях Заказчика. </w:t>
      </w:r>
    </w:p>
    <w:p w:rsidR="004A01C7" w:rsidRPr="00D1480C" w:rsidRDefault="004A01C7" w:rsidP="00C359AD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>Площадь и виды работ, выполняемые ежедневно по рабочим дням указаны в приложении №1.</w:t>
      </w:r>
    </w:p>
    <w:p w:rsidR="004A01C7" w:rsidRPr="00D1480C" w:rsidRDefault="004A01C7" w:rsidP="00C359AD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>Виды дополнительных работ, выполняемые по требованию Заказчика, указаны в приложении №2.</w:t>
      </w:r>
    </w:p>
    <w:p w:rsidR="004A01C7" w:rsidRPr="00D1480C" w:rsidRDefault="004A01C7">
      <w:pPr>
        <w:jc w:val="both"/>
        <w:rPr>
          <w:rFonts w:ascii="Times New Roman" w:hAnsi="Times New Roman"/>
        </w:rPr>
      </w:pPr>
    </w:p>
    <w:p w:rsidR="004A01C7" w:rsidRPr="00D1480C" w:rsidRDefault="004A01C7" w:rsidP="00C359AD">
      <w:pPr>
        <w:pStyle w:val="ListParagraph"/>
        <w:numPr>
          <w:ilvl w:val="0"/>
          <w:numId w:val="2"/>
        </w:numPr>
        <w:ind w:right="-567"/>
        <w:jc w:val="center"/>
        <w:rPr>
          <w:rFonts w:ascii="Times New Roman" w:hAnsi="Times New Roman"/>
          <w:b/>
        </w:rPr>
      </w:pPr>
      <w:r w:rsidRPr="00D1480C">
        <w:rPr>
          <w:rFonts w:ascii="Times New Roman" w:hAnsi="Times New Roman"/>
          <w:b/>
        </w:rPr>
        <w:t>Количество представителей и время выполнения работ</w:t>
      </w:r>
    </w:p>
    <w:p w:rsidR="004A01C7" w:rsidRDefault="004A01C7" w:rsidP="00C359AD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 xml:space="preserve">Обслуживание помещений производится по рабочим дням: </w:t>
      </w:r>
    </w:p>
    <w:p w:rsidR="004A01C7" w:rsidRDefault="004A01C7" w:rsidP="0066500C">
      <w:pPr>
        <w:pStyle w:val="ListParagraph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Утренняя комплексная уборка с ____ до ____.</w:t>
      </w:r>
    </w:p>
    <w:p w:rsidR="004A01C7" w:rsidRDefault="004A01C7" w:rsidP="0066500C">
      <w:pPr>
        <w:pStyle w:val="ListParagraph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D1480C">
        <w:rPr>
          <w:rFonts w:ascii="Times New Roman" w:hAnsi="Times New Roman"/>
        </w:rPr>
        <w:t xml:space="preserve">Количество представителей – </w:t>
      </w:r>
      <w:r>
        <w:rPr>
          <w:rFonts w:ascii="Times New Roman" w:hAnsi="Times New Roman"/>
        </w:rPr>
        <w:t>_____</w:t>
      </w:r>
      <w:r w:rsidRPr="00D1480C">
        <w:rPr>
          <w:rFonts w:ascii="Times New Roman" w:hAnsi="Times New Roman"/>
        </w:rPr>
        <w:t xml:space="preserve"> человека.</w:t>
      </w:r>
    </w:p>
    <w:p w:rsidR="004A01C7" w:rsidRDefault="004A01C7" w:rsidP="0066500C">
      <w:pPr>
        <w:pStyle w:val="ListParagraph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Дневная поддерживающая уборка с ____ да ____.</w:t>
      </w:r>
    </w:p>
    <w:p w:rsidR="004A01C7" w:rsidRPr="00D1480C" w:rsidRDefault="004A01C7" w:rsidP="0066500C">
      <w:pPr>
        <w:pStyle w:val="ListParagraph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D1480C">
        <w:rPr>
          <w:rFonts w:ascii="Times New Roman" w:hAnsi="Times New Roman"/>
        </w:rPr>
        <w:t xml:space="preserve">Количество представителей – </w:t>
      </w:r>
      <w:r>
        <w:rPr>
          <w:rFonts w:ascii="Times New Roman" w:hAnsi="Times New Roman"/>
        </w:rPr>
        <w:t>_____</w:t>
      </w:r>
      <w:r w:rsidRPr="00D1480C">
        <w:rPr>
          <w:rFonts w:ascii="Times New Roman" w:hAnsi="Times New Roman"/>
        </w:rPr>
        <w:t xml:space="preserve"> человека.</w:t>
      </w:r>
    </w:p>
    <w:p w:rsidR="004A01C7" w:rsidRPr="00D1480C" w:rsidRDefault="004A01C7" w:rsidP="00C359AD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>Перечень и виды работ, указанные в приложении №2, выполняются во время согласованное с Заказчиком.</w:t>
      </w:r>
    </w:p>
    <w:p w:rsidR="004A01C7" w:rsidRPr="00D1480C" w:rsidRDefault="004A01C7" w:rsidP="0003213A">
      <w:pPr>
        <w:jc w:val="both"/>
        <w:rPr>
          <w:rFonts w:ascii="Times New Roman" w:hAnsi="Times New Roman"/>
        </w:rPr>
      </w:pPr>
    </w:p>
    <w:p w:rsidR="004A01C7" w:rsidRPr="00D1480C" w:rsidRDefault="004A01C7" w:rsidP="00D42803">
      <w:pPr>
        <w:pStyle w:val="ListParagraph"/>
        <w:numPr>
          <w:ilvl w:val="0"/>
          <w:numId w:val="2"/>
        </w:numPr>
        <w:ind w:right="-567"/>
        <w:jc w:val="center"/>
        <w:rPr>
          <w:rFonts w:ascii="Times New Roman" w:hAnsi="Times New Roman"/>
          <w:b/>
        </w:rPr>
      </w:pPr>
      <w:r w:rsidRPr="00D1480C">
        <w:rPr>
          <w:rFonts w:ascii="Times New Roman" w:hAnsi="Times New Roman"/>
          <w:b/>
        </w:rPr>
        <w:t>Стоимость работ</w:t>
      </w:r>
    </w:p>
    <w:p w:rsidR="004A01C7" w:rsidRPr="00D1480C" w:rsidRDefault="004A01C7">
      <w:pPr>
        <w:jc w:val="both"/>
        <w:rPr>
          <w:rFonts w:ascii="Times New Roman" w:hAnsi="Times New Roman"/>
          <w:b/>
        </w:rPr>
      </w:pPr>
      <w:r w:rsidRPr="00D1480C">
        <w:rPr>
          <w:rFonts w:ascii="Times New Roman" w:hAnsi="Times New Roman"/>
        </w:rPr>
        <w:t xml:space="preserve">Стоимость всех поручаемых </w:t>
      </w:r>
      <w:r w:rsidRPr="00D1480C">
        <w:rPr>
          <w:rFonts w:ascii="Times New Roman" w:hAnsi="Times New Roman"/>
          <w:b/>
        </w:rPr>
        <w:t xml:space="preserve">Подрядчику </w:t>
      </w:r>
      <w:r w:rsidRPr="00D1480C">
        <w:rPr>
          <w:rFonts w:ascii="Times New Roman" w:hAnsi="Times New Roman"/>
        </w:rPr>
        <w:t xml:space="preserve">работ, с учетом стоимости моющих средств, инвентаря, амортизации уборочной техники, обеспечения униформой, транспортных затрат и других накладных расходов по настоящему </w:t>
      </w:r>
      <w:r w:rsidRPr="00D1480C">
        <w:rPr>
          <w:rFonts w:ascii="Times New Roman" w:hAnsi="Times New Roman"/>
          <w:b/>
        </w:rPr>
        <w:t>Договору</w:t>
      </w:r>
      <w:r w:rsidRPr="00D1480C">
        <w:rPr>
          <w:rFonts w:ascii="Times New Roman" w:hAnsi="Times New Roman"/>
        </w:rPr>
        <w:t>:</w:t>
      </w:r>
    </w:p>
    <w:p w:rsidR="004A01C7" w:rsidRPr="00D42803" w:rsidRDefault="004A01C7" w:rsidP="00D42803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 w:rsidRPr="00D42803">
        <w:rPr>
          <w:rFonts w:ascii="Times New Roman" w:hAnsi="Times New Roman"/>
        </w:rPr>
        <w:t xml:space="preserve">За работы, выполняемые ежедневно, по рабочим дням составляет </w:t>
      </w:r>
      <w:r>
        <w:rPr>
          <w:rFonts w:ascii="Times New Roman" w:hAnsi="Times New Roman"/>
        </w:rPr>
        <w:t>__________</w:t>
      </w:r>
      <w:r w:rsidRPr="00D42803">
        <w:rPr>
          <w:rFonts w:ascii="Times New Roman" w:hAnsi="Times New Roman"/>
        </w:rPr>
        <w:t xml:space="preserve"> рублей, в том числе НДС 20% </w:t>
      </w:r>
      <w:r>
        <w:rPr>
          <w:rFonts w:ascii="Times New Roman" w:hAnsi="Times New Roman"/>
        </w:rPr>
        <w:t>____________</w:t>
      </w:r>
      <w:r w:rsidRPr="00D42803">
        <w:rPr>
          <w:rFonts w:ascii="Times New Roman" w:hAnsi="Times New Roman"/>
        </w:rPr>
        <w:t xml:space="preserve"> рублей - за календарный месяц.</w:t>
      </w:r>
    </w:p>
    <w:p w:rsidR="004A01C7" w:rsidRPr="00D1480C" w:rsidRDefault="004A01C7" w:rsidP="00D42803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 xml:space="preserve">За работы, по мытью окон, выполняемые по требованию </w:t>
      </w:r>
      <w:r w:rsidRPr="00D42803">
        <w:rPr>
          <w:rFonts w:ascii="Times New Roman" w:hAnsi="Times New Roman"/>
        </w:rPr>
        <w:t>Заказчика</w:t>
      </w:r>
      <w:r w:rsidRPr="00D1480C">
        <w:rPr>
          <w:rFonts w:ascii="Times New Roman" w:hAnsi="Times New Roman"/>
        </w:rPr>
        <w:t xml:space="preserve">, составляет </w:t>
      </w:r>
      <w:r>
        <w:rPr>
          <w:rFonts w:ascii="Times New Roman" w:hAnsi="Times New Roman"/>
        </w:rPr>
        <w:t>__________</w:t>
      </w:r>
      <w:r w:rsidRPr="00D42803">
        <w:rPr>
          <w:rFonts w:ascii="Times New Roman" w:hAnsi="Times New Roman"/>
        </w:rPr>
        <w:t xml:space="preserve"> рублей, в том числе НДС 20% </w:t>
      </w:r>
      <w:r>
        <w:rPr>
          <w:rFonts w:ascii="Times New Roman" w:hAnsi="Times New Roman"/>
        </w:rPr>
        <w:t>____________ рублей</w:t>
      </w:r>
      <w:r w:rsidRPr="00D42803">
        <w:rPr>
          <w:rFonts w:ascii="Times New Roman" w:hAnsi="Times New Roman"/>
        </w:rPr>
        <w:t xml:space="preserve"> - </w:t>
      </w:r>
      <w:r w:rsidRPr="00D1480C">
        <w:rPr>
          <w:rFonts w:ascii="Times New Roman" w:hAnsi="Times New Roman"/>
        </w:rPr>
        <w:t xml:space="preserve">за </w:t>
      </w:r>
      <w:r w:rsidRPr="00D42803">
        <w:rPr>
          <w:rFonts w:ascii="Times New Roman" w:hAnsi="Times New Roman"/>
        </w:rPr>
        <w:t>один раз</w:t>
      </w:r>
      <w:r w:rsidRPr="00D1480C">
        <w:rPr>
          <w:rFonts w:ascii="Times New Roman" w:hAnsi="Times New Roman"/>
        </w:rPr>
        <w:t>.</w:t>
      </w:r>
    </w:p>
    <w:p w:rsidR="004A01C7" w:rsidRPr="00D1480C" w:rsidRDefault="004A01C7" w:rsidP="00D42803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 xml:space="preserve">За работы по комплексной уборке, выполняемые по требованию </w:t>
      </w:r>
      <w:r w:rsidRPr="00D42803">
        <w:rPr>
          <w:rFonts w:ascii="Times New Roman" w:hAnsi="Times New Roman"/>
        </w:rPr>
        <w:t>Заказчика</w:t>
      </w:r>
      <w:r w:rsidRPr="00D1480C">
        <w:rPr>
          <w:rFonts w:ascii="Times New Roman" w:hAnsi="Times New Roman"/>
        </w:rPr>
        <w:t xml:space="preserve">, </w:t>
      </w:r>
      <w:r w:rsidRPr="00D42803">
        <w:rPr>
          <w:rFonts w:ascii="Times New Roman" w:hAnsi="Times New Roman"/>
        </w:rPr>
        <w:t xml:space="preserve">составляет </w:t>
      </w:r>
      <w:r>
        <w:rPr>
          <w:rFonts w:ascii="Times New Roman" w:hAnsi="Times New Roman"/>
        </w:rPr>
        <w:t>__________</w:t>
      </w:r>
      <w:r w:rsidRPr="00D42803">
        <w:rPr>
          <w:rFonts w:ascii="Times New Roman" w:hAnsi="Times New Roman"/>
        </w:rPr>
        <w:t xml:space="preserve"> рублей, в том числе НДС 20% </w:t>
      </w:r>
      <w:r>
        <w:rPr>
          <w:rFonts w:ascii="Times New Roman" w:hAnsi="Times New Roman"/>
        </w:rPr>
        <w:t>____________</w:t>
      </w:r>
      <w:r w:rsidRPr="00D42803">
        <w:rPr>
          <w:rFonts w:ascii="Times New Roman" w:hAnsi="Times New Roman"/>
        </w:rPr>
        <w:t xml:space="preserve"> рублей - </w:t>
      </w:r>
      <w:r w:rsidRPr="00D1480C">
        <w:rPr>
          <w:rFonts w:ascii="Times New Roman" w:hAnsi="Times New Roman"/>
        </w:rPr>
        <w:t xml:space="preserve">за </w:t>
      </w:r>
      <w:r w:rsidRPr="00D42803">
        <w:rPr>
          <w:rFonts w:ascii="Times New Roman" w:hAnsi="Times New Roman"/>
        </w:rPr>
        <w:t>один раз</w:t>
      </w:r>
      <w:r w:rsidRPr="00D1480C">
        <w:rPr>
          <w:rFonts w:ascii="Times New Roman" w:hAnsi="Times New Roman"/>
        </w:rPr>
        <w:t>.</w:t>
      </w:r>
    </w:p>
    <w:p w:rsidR="004A01C7" w:rsidRPr="00D1480C" w:rsidRDefault="004A01C7" w:rsidP="0066500C">
      <w:pPr>
        <w:pStyle w:val="ListParagraph"/>
        <w:numPr>
          <w:ilvl w:val="1"/>
          <w:numId w:val="2"/>
        </w:numPr>
        <w:jc w:val="both"/>
      </w:pPr>
      <w:r w:rsidRPr="00D1480C">
        <w:t xml:space="preserve">Расходные материалы для санузлов (туалетная бумага, полотенца, жидкое мыло), закупаются </w:t>
      </w:r>
      <w:r w:rsidRPr="00D42803">
        <w:t xml:space="preserve">Подрядчиком </w:t>
      </w:r>
      <w:r>
        <w:t>(Заказчиком).</w:t>
      </w:r>
    </w:p>
    <w:p w:rsidR="004A01C7" w:rsidRPr="00D1480C" w:rsidRDefault="004A01C7" w:rsidP="00D42803">
      <w:pPr>
        <w:pStyle w:val="ListParagraph"/>
        <w:numPr>
          <w:ilvl w:val="0"/>
          <w:numId w:val="2"/>
        </w:numPr>
        <w:ind w:right="-567"/>
        <w:jc w:val="center"/>
        <w:rPr>
          <w:rFonts w:ascii="Times New Roman" w:hAnsi="Times New Roman"/>
          <w:b/>
        </w:rPr>
      </w:pPr>
      <w:r w:rsidRPr="00D1480C">
        <w:rPr>
          <w:rFonts w:ascii="Times New Roman" w:hAnsi="Times New Roman"/>
          <w:b/>
        </w:rPr>
        <w:t>Порядок расчетов</w:t>
      </w:r>
    </w:p>
    <w:p w:rsidR="004A01C7" w:rsidRPr="00D42803" w:rsidRDefault="004A01C7" w:rsidP="00D42803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 w:rsidRPr="00D42803">
        <w:rPr>
          <w:rFonts w:ascii="Times New Roman" w:hAnsi="Times New Roman"/>
          <w:b/>
        </w:rPr>
        <w:t>Подрядчик</w:t>
      </w:r>
      <w:r w:rsidRPr="00D42803">
        <w:rPr>
          <w:rFonts w:ascii="Times New Roman" w:hAnsi="Times New Roman"/>
        </w:rPr>
        <w:t xml:space="preserve"> обязуется выполнить работы в оговоренном объеме, а </w:t>
      </w:r>
      <w:r w:rsidRPr="00D42803">
        <w:rPr>
          <w:rFonts w:ascii="Times New Roman" w:hAnsi="Times New Roman"/>
          <w:b/>
        </w:rPr>
        <w:t>Заказчик</w:t>
      </w:r>
      <w:r w:rsidRPr="00D42803">
        <w:rPr>
          <w:rFonts w:ascii="Times New Roman" w:hAnsi="Times New Roman"/>
        </w:rPr>
        <w:t xml:space="preserve"> - оплатить работы в течение </w:t>
      </w:r>
      <w:r>
        <w:rPr>
          <w:rFonts w:ascii="Times New Roman" w:hAnsi="Times New Roman"/>
          <w:b/>
        </w:rPr>
        <w:t xml:space="preserve">____ </w:t>
      </w:r>
      <w:r w:rsidRPr="00D42803">
        <w:rPr>
          <w:rFonts w:ascii="Times New Roman" w:hAnsi="Times New Roman"/>
        </w:rPr>
        <w:t>банковских дней после подписания акта выполненных работ и выставления счета по окончании календарного месяца.</w:t>
      </w:r>
    </w:p>
    <w:p w:rsidR="004A01C7" w:rsidRPr="00D42803" w:rsidRDefault="004A01C7" w:rsidP="00D42803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 w:rsidRPr="00D42803">
        <w:rPr>
          <w:rFonts w:ascii="Times New Roman" w:hAnsi="Times New Roman"/>
        </w:rPr>
        <w:t>Заказчик</w:t>
      </w:r>
      <w:r w:rsidRPr="00D1480C">
        <w:rPr>
          <w:rFonts w:ascii="Times New Roman" w:hAnsi="Times New Roman"/>
        </w:rPr>
        <w:t xml:space="preserve"> обязуется осуществить приемку работ по их готовности, о чем составляется акт приемки, который подписывается </w:t>
      </w:r>
      <w:r w:rsidRPr="00D42803">
        <w:rPr>
          <w:rFonts w:ascii="Times New Roman" w:hAnsi="Times New Roman"/>
        </w:rPr>
        <w:t xml:space="preserve">Заказчиком </w:t>
      </w:r>
      <w:r w:rsidRPr="00D1480C">
        <w:rPr>
          <w:rFonts w:ascii="Times New Roman" w:hAnsi="Times New Roman"/>
        </w:rPr>
        <w:t>и</w:t>
      </w:r>
      <w:r w:rsidRPr="00D42803">
        <w:rPr>
          <w:rFonts w:ascii="Times New Roman" w:hAnsi="Times New Roman"/>
        </w:rPr>
        <w:t xml:space="preserve"> Подрядчиком</w:t>
      </w:r>
      <w:r w:rsidRPr="00D1480C">
        <w:rPr>
          <w:rFonts w:ascii="Times New Roman" w:hAnsi="Times New Roman"/>
        </w:rPr>
        <w:t>.</w:t>
      </w:r>
    </w:p>
    <w:p w:rsidR="004A01C7" w:rsidRPr="00D1480C" w:rsidRDefault="004A01C7" w:rsidP="00D42803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 xml:space="preserve">При некачественном выполнении работ </w:t>
      </w:r>
      <w:r w:rsidRPr="00D42803">
        <w:rPr>
          <w:rFonts w:ascii="Times New Roman" w:hAnsi="Times New Roman"/>
        </w:rPr>
        <w:t xml:space="preserve">Подрядчиком, </w:t>
      </w:r>
      <w:r w:rsidRPr="00D1480C">
        <w:rPr>
          <w:rFonts w:ascii="Times New Roman" w:hAnsi="Times New Roman"/>
        </w:rPr>
        <w:t>недостатки устраняются в дополнительно отведенное время.</w:t>
      </w:r>
    </w:p>
    <w:p w:rsidR="004A01C7" w:rsidRPr="00D1480C" w:rsidRDefault="004A01C7">
      <w:pPr>
        <w:jc w:val="both"/>
        <w:rPr>
          <w:rFonts w:ascii="Times New Roman" w:hAnsi="Times New Roman"/>
        </w:rPr>
      </w:pPr>
    </w:p>
    <w:p w:rsidR="004A01C7" w:rsidRPr="00D1480C" w:rsidRDefault="004A01C7" w:rsidP="00D42803">
      <w:pPr>
        <w:pStyle w:val="ListParagraph"/>
        <w:numPr>
          <w:ilvl w:val="0"/>
          <w:numId w:val="2"/>
        </w:numPr>
        <w:ind w:right="-567"/>
        <w:jc w:val="center"/>
        <w:rPr>
          <w:rFonts w:ascii="Times New Roman" w:hAnsi="Times New Roman"/>
          <w:b/>
        </w:rPr>
      </w:pPr>
      <w:r w:rsidRPr="00D1480C">
        <w:rPr>
          <w:rFonts w:ascii="Times New Roman" w:hAnsi="Times New Roman"/>
          <w:b/>
        </w:rPr>
        <w:t>Обязанности сторон</w:t>
      </w:r>
    </w:p>
    <w:p w:rsidR="004A01C7" w:rsidRPr="00D1480C" w:rsidRDefault="004A01C7" w:rsidP="00D42803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 w:rsidRPr="00D42803">
        <w:rPr>
          <w:rFonts w:ascii="Times New Roman" w:hAnsi="Times New Roman"/>
          <w:b/>
        </w:rPr>
        <w:t>Подрядчик</w:t>
      </w:r>
      <w:r w:rsidRPr="00D42803">
        <w:rPr>
          <w:rFonts w:ascii="Times New Roman" w:hAnsi="Times New Roman"/>
        </w:rPr>
        <w:t xml:space="preserve"> </w:t>
      </w:r>
      <w:r w:rsidRPr="00D1480C">
        <w:rPr>
          <w:rFonts w:ascii="Times New Roman" w:hAnsi="Times New Roman"/>
        </w:rPr>
        <w:t>обязан:</w:t>
      </w:r>
    </w:p>
    <w:p w:rsidR="004A01C7" w:rsidRPr="00D1480C" w:rsidRDefault="004A01C7" w:rsidP="0004635B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>Выполнять работы, указанные в Приложении №1, согласно технологии производства работ, с надлежащим качеством.</w:t>
      </w:r>
    </w:p>
    <w:p w:rsidR="004A01C7" w:rsidRPr="00D1480C" w:rsidRDefault="004A01C7" w:rsidP="0004635B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>Соблюдать на Объекте санитарные нормы и правила, технологии производства при выполнении работ/оказании услуг.</w:t>
      </w:r>
    </w:p>
    <w:p w:rsidR="004A01C7" w:rsidRPr="00D1480C" w:rsidRDefault="004A01C7" w:rsidP="0004635B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>Устранять, по требованию Заказчика, все выявленные недостатки, если в процессе выполнения работ Подрядчик допустил отступления от условий Договора, ухудшившие качество оказанной услуги (выполненной работы).</w:t>
      </w:r>
    </w:p>
    <w:p w:rsidR="004A01C7" w:rsidRPr="00D1480C" w:rsidRDefault="004A01C7" w:rsidP="0004635B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>Не допускать порчи имущества Заказчика при выполнении работ.</w:t>
      </w:r>
    </w:p>
    <w:p w:rsidR="004A01C7" w:rsidRPr="00D1480C" w:rsidRDefault="004A01C7" w:rsidP="0004635B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>Возмещать Заказчику ущерб, причиненный работниками Подрядчика.</w:t>
      </w:r>
    </w:p>
    <w:p w:rsidR="004A01C7" w:rsidRPr="00D1480C" w:rsidRDefault="004A01C7" w:rsidP="0004635B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>Возвращать немедленно представителю Заказчика все вещи, ценности, предметы и документы, найденные работниками Подрядчика на Объекте, независимо от их назначения.</w:t>
      </w:r>
    </w:p>
    <w:p w:rsidR="004A01C7" w:rsidRPr="00D1480C" w:rsidRDefault="004A01C7" w:rsidP="0004635B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>Соблюдать конфиденциальность в отношении сведений о Заказчике и/или его контрагентах, если эти сведения стали известны работникам Подрядчика во время их работы.</w:t>
      </w:r>
    </w:p>
    <w:p w:rsidR="004A01C7" w:rsidRPr="00D1480C" w:rsidRDefault="004A01C7" w:rsidP="0004635B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>Подрядчик письменно информирует Заказчика, до начала работ, в случае, если проведение каких-либо уборочных работ, установленных Договором, может привести к порче очищаемых поверхностей и приступить к выполнению таких работ только с письменного согласия Заказчика, при этом Подрядчик освобождается от ответственности за результат работ.</w:t>
      </w:r>
    </w:p>
    <w:p w:rsidR="004A01C7" w:rsidRPr="00D1480C" w:rsidRDefault="004A01C7" w:rsidP="0004635B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>Подрядчик имеет право привлекать для исполнения услуги третьих лиц в соответствии с производственной необходимостью, оставаясь ответственным за результат.</w:t>
      </w:r>
    </w:p>
    <w:p w:rsidR="004A01C7" w:rsidRPr="00D42803" w:rsidRDefault="004A01C7" w:rsidP="00D42803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>Мусор, образующийся в процессе выполнения работ упаковывать в полиэтиленовые мешки и складировать в специально отведенном месте.</w:t>
      </w:r>
    </w:p>
    <w:p w:rsidR="004A01C7" w:rsidRPr="00D1480C" w:rsidRDefault="004A01C7" w:rsidP="00D42803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 w:rsidRPr="00D42803">
        <w:rPr>
          <w:rFonts w:ascii="Times New Roman" w:hAnsi="Times New Roman"/>
        </w:rPr>
        <w:t>Заказчик</w:t>
      </w:r>
      <w:r w:rsidRPr="00D1480C">
        <w:rPr>
          <w:rFonts w:ascii="Times New Roman" w:hAnsi="Times New Roman"/>
        </w:rPr>
        <w:t xml:space="preserve"> обязан:</w:t>
      </w:r>
    </w:p>
    <w:p w:rsidR="004A01C7" w:rsidRPr="00D1480C" w:rsidRDefault="004A01C7" w:rsidP="0004635B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>Предоставить помещение для хранения материалов, инвентаря, спецодежды Подрядчика.</w:t>
      </w:r>
    </w:p>
    <w:p w:rsidR="004A01C7" w:rsidRPr="00D1480C" w:rsidRDefault="004A01C7" w:rsidP="0004635B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>Давать работникам Подрядчика поручения и работы, обусловленные настоящим Договором, а при возникновении поручений, не обусловленных настоящим Договором, должен заключить дополнительный Договор.</w:t>
      </w:r>
    </w:p>
    <w:p w:rsidR="004A01C7" w:rsidRPr="00D1480C" w:rsidRDefault="004A01C7" w:rsidP="0004635B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>Создать необходимые условия для производства работ, возможность подключения к бытовой электросети, пользования горячей, холодной водой и канализацией, а Подрядчик обязуется выполнять правила техники безопасности при производстве работ.</w:t>
      </w:r>
    </w:p>
    <w:p w:rsidR="004A01C7" w:rsidRPr="00D1480C" w:rsidRDefault="004A01C7">
      <w:pPr>
        <w:jc w:val="center"/>
        <w:rPr>
          <w:rFonts w:ascii="Times New Roman" w:hAnsi="Times New Roman"/>
          <w:b/>
        </w:rPr>
      </w:pPr>
    </w:p>
    <w:p w:rsidR="004A01C7" w:rsidRPr="00D1480C" w:rsidRDefault="004A01C7" w:rsidP="00D42803">
      <w:pPr>
        <w:pStyle w:val="ListParagraph"/>
        <w:numPr>
          <w:ilvl w:val="0"/>
          <w:numId w:val="2"/>
        </w:numPr>
        <w:ind w:right="-567"/>
        <w:jc w:val="center"/>
        <w:rPr>
          <w:rFonts w:ascii="Times New Roman" w:hAnsi="Times New Roman"/>
          <w:b/>
        </w:rPr>
      </w:pPr>
      <w:r w:rsidRPr="00D1480C">
        <w:rPr>
          <w:rFonts w:ascii="Times New Roman" w:hAnsi="Times New Roman"/>
          <w:b/>
        </w:rPr>
        <w:t>Срок действия Договора</w:t>
      </w:r>
    </w:p>
    <w:p w:rsidR="004A01C7" w:rsidRPr="00D42803" w:rsidRDefault="004A01C7" w:rsidP="00D42803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 w:rsidRPr="00D42803">
        <w:rPr>
          <w:rFonts w:ascii="Times New Roman" w:hAnsi="Times New Roman"/>
        </w:rPr>
        <w:t xml:space="preserve">Настоящий </w:t>
      </w:r>
      <w:r w:rsidRPr="00D42803">
        <w:rPr>
          <w:rFonts w:ascii="Times New Roman" w:hAnsi="Times New Roman"/>
          <w:b/>
        </w:rPr>
        <w:t>Договор</w:t>
      </w:r>
      <w:r w:rsidRPr="00D42803">
        <w:rPr>
          <w:rFonts w:ascii="Times New Roman" w:hAnsi="Times New Roman"/>
        </w:rPr>
        <w:t xml:space="preserve"> вступает в силу с момента подписания и </w:t>
      </w:r>
      <w:r w:rsidRPr="00D1480C">
        <w:rPr>
          <w:rFonts w:ascii="Times New Roman" w:hAnsi="Times New Roman"/>
        </w:rPr>
        <w:t xml:space="preserve">действует в течение </w:t>
      </w:r>
      <w:r>
        <w:rPr>
          <w:rFonts w:ascii="Times New Roman" w:hAnsi="Times New Roman"/>
        </w:rPr>
        <w:t>_________</w:t>
      </w:r>
      <w:r w:rsidRPr="00D1480C">
        <w:rPr>
          <w:rFonts w:ascii="Times New Roman" w:hAnsi="Times New Roman"/>
        </w:rPr>
        <w:t>.</w:t>
      </w:r>
    </w:p>
    <w:p w:rsidR="004A01C7" w:rsidRPr="00D42803" w:rsidRDefault="004A01C7" w:rsidP="00D42803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 w:rsidRPr="00D42803">
        <w:rPr>
          <w:rFonts w:ascii="Times New Roman" w:hAnsi="Times New Roman"/>
        </w:rPr>
        <w:t>Договор</w:t>
      </w:r>
      <w:r w:rsidRPr="00D1480C">
        <w:rPr>
          <w:rFonts w:ascii="Times New Roman" w:hAnsi="Times New Roman"/>
        </w:rPr>
        <w:t xml:space="preserve"> может быть расторгнут в одностороннем порядке с уведомлением другой стороны не менее, чем за 30 </w:t>
      </w:r>
      <w:r w:rsidRPr="00D42803">
        <w:rPr>
          <w:rFonts w:ascii="Times New Roman" w:hAnsi="Times New Roman"/>
        </w:rPr>
        <w:t>(</w:t>
      </w:r>
      <w:r w:rsidRPr="00D1480C">
        <w:rPr>
          <w:rFonts w:ascii="Times New Roman" w:hAnsi="Times New Roman"/>
        </w:rPr>
        <w:t>тридцать) дней.</w:t>
      </w:r>
    </w:p>
    <w:p w:rsidR="004A01C7" w:rsidRPr="00D1480C" w:rsidRDefault="004A01C7" w:rsidP="00CD6664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>Договор с приложениями составлен и подписан Сторонами в двух экземплярах, имеющих одинаковую юридическую силу, по одному для каждой Стороны.</w:t>
      </w:r>
    </w:p>
    <w:p w:rsidR="004A01C7" w:rsidRPr="00D1480C" w:rsidRDefault="004A01C7" w:rsidP="00D42803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>Все изменения и дополнения к Договору оформляются письменно и вступают в силу с момента подписания их Сторонами. Приложения, как указанные в настоящем Договоре, так и могущие быть заключенными, являются неотъемлемыми частями Договора.</w:t>
      </w:r>
    </w:p>
    <w:p w:rsidR="004A01C7" w:rsidRPr="00D1480C" w:rsidRDefault="004A01C7">
      <w:pPr>
        <w:jc w:val="both"/>
        <w:rPr>
          <w:rFonts w:ascii="Times New Roman" w:hAnsi="Times New Roman"/>
        </w:rPr>
      </w:pPr>
    </w:p>
    <w:p w:rsidR="004A01C7" w:rsidRPr="00D1480C" w:rsidRDefault="004A01C7" w:rsidP="00D42803">
      <w:pPr>
        <w:pStyle w:val="ListParagraph"/>
        <w:numPr>
          <w:ilvl w:val="0"/>
          <w:numId w:val="2"/>
        </w:numPr>
        <w:ind w:right="-567"/>
        <w:jc w:val="center"/>
        <w:rPr>
          <w:rFonts w:ascii="Times New Roman" w:hAnsi="Times New Roman"/>
          <w:b/>
        </w:rPr>
      </w:pPr>
      <w:r w:rsidRPr="00D1480C">
        <w:rPr>
          <w:rFonts w:ascii="Times New Roman" w:hAnsi="Times New Roman"/>
          <w:b/>
        </w:rPr>
        <w:t>Особые условия</w:t>
      </w:r>
    </w:p>
    <w:p w:rsidR="004A01C7" w:rsidRPr="00D42803" w:rsidRDefault="004A01C7" w:rsidP="00D42803">
      <w:pPr>
        <w:pStyle w:val="ListParagraph"/>
        <w:numPr>
          <w:ilvl w:val="1"/>
          <w:numId w:val="2"/>
        </w:numPr>
        <w:spacing w:after="120"/>
        <w:ind w:right="-1"/>
        <w:jc w:val="both"/>
        <w:rPr>
          <w:rFonts w:ascii="Times New Roman" w:hAnsi="Times New Roman"/>
          <w:b/>
        </w:rPr>
      </w:pPr>
      <w:r w:rsidRPr="00D42803">
        <w:rPr>
          <w:rFonts w:ascii="Times New Roman" w:hAnsi="Times New Roman"/>
          <w:b/>
        </w:rPr>
        <w:t>Подрядчик обязан:</w:t>
      </w:r>
    </w:p>
    <w:p w:rsidR="004A01C7" w:rsidRPr="00D1480C" w:rsidRDefault="004A01C7" w:rsidP="0004635B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>Обеспечить соблюдение представителями Подрядчика правил техники безопасности в соответствии с действующим законодательством РФ, стандартных правил для представителей Подрядчика в области охраны труда, с которыми его ознакомит Заказчик, правила противопожарной безопасности.</w:t>
      </w:r>
    </w:p>
    <w:p w:rsidR="004A01C7" w:rsidRPr="00D1480C" w:rsidRDefault="004A01C7" w:rsidP="0004635B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>Соблюдать правила внутреннего распорядка Заказчика и поведения на объекте.</w:t>
      </w:r>
    </w:p>
    <w:p w:rsidR="004A01C7" w:rsidRPr="00D1480C" w:rsidRDefault="004A01C7" w:rsidP="0004635B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>Предоставить Заказчику список представителей и автотранспортных средств Подрядчику для оформления пропусков на объект.</w:t>
      </w:r>
    </w:p>
    <w:p w:rsidR="004A01C7" w:rsidRPr="00D1480C" w:rsidRDefault="004A01C7" w:rsidP="0004635B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>Обеспечить бережное и аккуратное отношение к оборудованию и имуществу Заказчика, своевременно уведомлять его о возникших повреждениях и технических неисправностях на объекте. В случае, если такое повреждение или неисправность возникли по вине сотрудника Подрядчика, стороны составляют двухсторонний акт и дополнительно согласовывают сроки и порядок возмещения причиненного ущерба.</w:t>
      </w:r>
    </w:p>
    <w:p w:rsidR="004A01C7" w:rsidRDefault="004A01C7" w:rsidP="00D1480C">
      <w:pPr>
        <w:ind w:right="-1"/>
        <w:jc w:val="both"/>
        <w:rPr>
          <w:rFonts w:ascii="Times New Roman" w:hAnsi="Times New Roman"/>
        </w:rPr>
      </w:pPr>
    </w:p>
    <w:p w:rsidR="004A01C7" w:rsidRPr="00D1480C" w:rsidRDefault="004A01C7" w:rsidP="00D1480C">
      <w:pPr>
        <w:ind w:right="-1"/>
        <w:jc w:val="both"/>
        <w:rPr>
          <w:rFonts w:ascii="Times New Roman" w:hAnsi="Times New Roman"/>
        </w:rPr>
      </w:pPr>
    </w:p>
    <w:p w:rsidR="004A01C7" w:rsidRPr="00D1480C" w:rsidRDefault="004A01C7" w:rsidP="00D42803">
      <w:pPr>
        <w:pStyle w:val="ListParagraph"/>
        <w:numPr>
          <w:ilvl w:val="0"/>
          <w:numId w:val="2"/>
        </w:numPr>
        <w:ind w:right="-567"/>
        <w:jc w:val="center"/>
        <w:rPr>
          <w:rFonts w:ascii="Times New Roman" w:hAnsi="Times New Roman"/>
          <w:b/>
        </w:rPr>
      </w:pPr>
      <w:r w:rsidRPr="00D1480C">
        <w:rPr>
          <w:rFonts w:ascii="Times New Roman" w:hAnsi="Times New Roman"/>
          <w:b/>
        </w:rPr>
        <w:t>Форс-мажор</w:t>
      </w:r>
    </w:p>
    <w:p w:rsidR="004A01C7" w:rsidRPr="00D42803" w:rsidRDefault="004A01C7" w:rsidP="00D42803">
      <w:pPr>
        <w:pStyle w:val="ListParagraph"/>
        <w:numPr>
          <w:ilvl w:val="1"/>
          <w:numId w:val="2"/>
        </w:numPr>
        <w:ind w:right="-1"/>
        <w:jc w:val="both"/>
        <w:rPr>
          <w:rFonts w:ascii="Times New Roman" w:hAnsi="Times New Roman"/>
        </w:rPr>
      </w:pPr>
      <w:r w:rsidRPr="00D42803">
        <w:rPr>
          <w:rFonts w:ascii="Times New Roman" w:hAnsi="Times New Roman"/>
        </w:rPr>
        <w:t xml:space="preserve">Стороны освобождаются от ответственности за частичное или полное неисполнение обязательств, если оно явилось следствием обстоятельств непреодолимой силы, а именно: пожаров, наводнений, землетрясений, военных действий, которые имеют отношение к выполнению </w:t>
      </w:r>
      <w:r w:rsidRPr="00D42803">
        <w:rPr>
          <w:rFonts w:ascii="Times New Roman" w:hAnsi="Times New Roman"/>
          <w:b/>
        </w:rPr>
        <w:t>Договора</w:t>
      </w:r>
      <w:r w:rsidRPr="00D42803">
        <w:rPr>
          <w:rFonts w:ascii="Times New Roman" w:hAnsi="Times New Roman"/>
        </w:rPr>
        <w:t>. При этом срок исполнения обязательств отодвигается на срок действия таких обстоятельств.</w:t>
      </w:r>
    </w:p>
    <w:p w:rsidR="004A01C7" w:rsidRPr="00D1480C" w:rsidRDefault="004A01C7">
      <w:pPr>
        <w:rPr>
          <w:rFonts w:ascii="Times New Roman" w:hAnsi="Times New Roman"/>
        </w:rPr>
      </w:pPr>
    </w:p>
    <w:p w:rsidR="004A01C7" w:rsidRPr="00D1480C" w:rsidRDefault="004A01C7" w:rsidP="00D1480C">
      <w:pPr>
        <w:pStyle w:val="ListParagraph"/>
        <w:numPr>
          <w:ilvl w:val="0"/>
          <w:numId w:val="2"/>
        </w:numPr>
        <w:ind w:right="-567"/>
        <w:jc w:val="center"/>
        <w:rPr>
          <w:rFonts w:ascii="Times New Roman" w:hAnsi="Times New Roman"/>
          <w:b/>
        </w:rPr>
      </w:pPr>
      <w:r w:rsidRPr="00D1480C">
        <w:rPr>
          <w:rFonts w:ascii="Times New Roman" w:hAnsi="Times New Roman"/>
          <w:b/>
        </w:rPr>
        <w:t>Порядок разрешения споров</w:t>
      </w:r>
    </w:p>
    <w:p w:rsidR="004A01C7" w:rsidRPr="00D42803" w:rsidRDefault="004A01C7" w:rsidP="00D42803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 w:rsidRPr="00D42803">
        <w:rPr>
          <w:rFonts w:ascii="Times New Roman" w:hAnsi="Times New Roman"/>
        </w:rPr>
        <w:t>Все споры разрешаются путем переговоров между сторонами.</w:t>
      </w:r>
    </w:p>
    <w:p w:rsidR="004A01C7" w:rsidRPr="00D1480C" w:rsidRDefault="004A01C7" w:rsidP="00D42803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>Все споры по настоящему Договору, не урегулированные путем переговоров, передаются на рассмотрение в суд в соответствии с законодательством России. Претензионный порядок рассмотрения споров обязателен, при этом срок ответа на претензию 10 (десять) календарных дней с момента получения, при этом претензия считается полученной на 5 (пятый) день со дня отправки. Спор подлежит рассмотрению в Арбитражном суде Санкт-Петербурга и Ленинградской области.</w:t>
      </w:r>
    </w:p>
    <w:p w:rsidR="004A01C7" w:rsidRPr="00D1480C" w:rsidRDefault="004A01C7">
      <w:pPr>
        <w:jc w:val="both"/>
        <w:rPr>
          <w:rFonts w:ascii="Times New Roman" w:hAnsi="Times New Roman"/>
        </w:rPr>
      </w:pPr>
    </w:p>
    <w:p w:rsidR="004A01C7" w:rsidRPr="00D42803" w:rsidRDefault="004A01C7" w:rsidP="00D42803">
      <w:pPr>
        <w:pStyle w:val="ListParagraph"/>
        <w:numPr>
          <w:ilvl w:val="0"/>
          <w:numId w:val="2"/>
        </w:numPr>
        <w:ind w:right="-567"/>
        <w:jc w:val="center"/>
        <w:rPr>
          <w:rFonts w:ascii="Times New Roman" w:hAnsi="Times New Roman"/>
          <w:b/>
        </w:rPr>
      </w:pPr>
      <w:r w:rsidRPr="00D1480C">
        <w:rPr>
          <w:rFonts w:ascii="Times New Roman" w:hAnsi="Times New Roman"/>
          <w:b/>
        </w:rPr>
        <w:t>Конфиденциальность</w:t>
      </w:r>
    </w:p>
    <w:p w:rsidR="004A01C7" w:rsidRPr="00D42803" w:rsidRDefault="004A01C7" w:rsidP="00D42803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 w:rsidRPr="00D42803">
        <w:rPr>
          <w:rFonts w:ascii="Times New Roman" w:hAnsi="Times New Roman"/>
        </w:rPr>
        <w:t>Каждая из Сторон обязуется не использовать в целях, не связанных с исполнением настоящего Договора, и не раскрывать третьим лицам (за исключением случаев, перечисленных в статье 10.2) без предварительного письменного согласия другой Стороны условия или наличие настоящего Договора или иных связанных с ним документов, а также любую информацию, которая составляет или могла бы составить коммерческую тайну в соответствии с Законом о коммерческой тайне. Под информацией, которая составляет коммерческую тайну, понимается любая информация, которую Сторона считает и охраняет как конфиденциальную в соответствии с Законом о коммерческой тайне.</w:t>
      </w:r>
    </w:p>
    <w:p w:rsidR="004A01C7" w:rsidRPr="00D42803" w:rsidRDefault="004A01C7" w:rsidP="00D42803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b/>
        </w:rPr>
      </w:pPr>
      <w:r w:rsidRPr="00D1480C">
        <w:rPr>
          <w:rFonts w:ascii="Times New Roman" w:hAnsi="Times New Roman"/>
        </w:rPr>
        <w:t>Положение статьи 10.1 не применяются, если раскрытие осуществляется:</w:t>
      </w:r>
      <w:r w:rsidRPr="00D42803">
        <w:rPr>
          <w:rFonts w:ascii="Times New Roman" w:hAnsi="Times New Roman"/>
          <w:b/>
        </w:rPr>
        <w:t xml:space="preserve"> </w:t>
      </w:r>
    </w:p>
    <w:p w:rsidR="004A01C7" w:rsidRPr="00D42803" w:rsidRDefault="004A01C7" w:rsidP="00D42803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</w:rPr>
      </w:pPr>
      <w:r w:rsidRPr="00D42803">
        <w:rPr>
          <w:rFonts w:ascii="Times New Roman" w:hAnsi="Times New Roman"/>
        </w:rPr>
        <w:t>В соответствии с требованиями любого применимого законодательства.</w:t>
      </w:r>
    </w:p>
    <w:p w:rsidR="004A01C7" w:rsidRPr="00D1480C" w:rsidRDefault="004A01C7" w:rsidP="00D42803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>В соответствии с требованиями любого государственного органа – в объеме, установленном применимым законодательством.</w:t>
      </w:r>
    </w:p>
    <w:p w:rsidR="004A01C7" w:rsidRPr="00D1480C" w:rsidRDefault="004A01C7" w:rsidP="00D42803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</w:rPr>
      </w:pPr>
      <w:r w:rsidRPr="00D1480C">
        <w:rPr>
          <w:rFonts w:ascii="Times New Roman" w:hAnsi="Times New Roman"/>
        </w:rPr>
        <w:t>Профессиональным консультантам и аудиторам Стороны.</w:t>
      </w:r>
    </w:p>
    <w:p w:rsidR="004A01C7" w:rsidRPr="00D1480C" w:rsidRDefault="004A01C7">
      <w:pPr>
        <w:jc w:val="both"/>
        <w:rPr>
          <w:rFonts w:ascii="Times New Roman" w:hAnsi="Times New Roman"/>
        </w:rPr>
      </w:pPr>
    </w:p>
    <w:p w:rsidR="004A01C7" w:rsidRPr="00D1480C" w:rsidRDefault="004A01C7" w:rsidP="00D42803">
      <w:pPr>
        <w:pStyle w:val="ListParagraph"/>
        <w:numPr>
          <w:ilvl w:val="0"/>
          <w:numId w:val="2"/>
        </w:numPr>
        <w:ind w:right="-567"/>
        <w:jc w:val="center"/>
        <w:rPr>
          <w:rFonts w:ascii="Times New Roman" w:hAnsi="Times New Roman"/>
          <w:b/>
        </w:rPr>
      </w:pPr>
      <w:r w:rsidRPr="00D1480C">
        <w:rPr>
          <w:rFonts w:ascii="Times New Roman" w:hAnsi="Times New Roman"/>
          <w:b/>
        </w:rPr>
        <w:t>Юридические и банковские реквизиты Сторон</w:t>
      </w:r>
    </w:p>
    <w:p w:rsidR="004A01C7" w:rsidRPr="00D1480C" w:rsidRDefault="004A01C7">
      <w:pPr>
        <w:jc w:val="both"/>
        <w:rPr>
          <w:rFonts w:ascii="Times New Roman" w:hAnsi="Times New Roman"/>
          <w:b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358"/>
        <w:gridCol w:w="4474"/>
      </w:tblGrid>
      <w:tr w:rsidR="004A01C7" w:rsidRPr="00D1480C" w:rsidTr="00A17EE5">
        <w:trPr>
          <w:trHeight w:val="1"/>
        </w:trPr>
        <w:tc>
          <w:tcPr>
            <w:tcW w:w="4358" w:type="dxa"/>
            <w:shd w:val="clear" w:color="000000" w:fill="FFFFFF"/>
            <w:tcMar>
              <w:left w:w="108" w:type="dxa"/>
              <w:right w:w="108" w:type="dxa"/>
            </w:tcMar>
          </w:tcPr>
          <w:p w:rsidR="004A01C7" w:rsidRPr="00D1480C" w:rsidRDefault="004A01C7">
            <w:pPr>
              <w:jc w:val="both"/>
              <w:rPr>
                <w:rFonts w:ascii="Times New Roman" w:hAnsi="Times New Roman"/>
                <w:b/>
              </w:rPr>
            </w:pPr>
            <w:r w:rsidRPr="00D1480C">
              <w:rPr>
                <w:rFonts w:ascii="Times New Roman" w:hAnsi="Times New Roman"/>
                <w:b/>
              </w:rPr>
              <w:t>«Подрядчик»</w:t>
            </w:r>
          </w:p>
          <w:p w:rsidR="004A01C7" w:rsidRDefault="004A01C7">
            <w:pPr>
              <w:jc w:val="both"/>
              <w:rPr>
                <w:rFonts w:ascii="Times New Roman" w:hAnsi="Times New Roman"/>
              </w:rPr>
            </w:pPr>
          </w:p>
          <w:p w:rsidR="004A01C7" w:rsidRDefault="004A01C7">
            <w:pPr>
              <w:jc w:val="both"/>
              <w:rPr>
                <w:rFonts w:ascii="Times New Roman" w:hAnsi="Times New Roman"/>
              </w:rPr>
            </w:pPr>
          </w:p>
          <w:p w:rsidR="004A01C7" w:rsidRDefault="004A01C7">
            <w:pPr>
              <w:jc w:val="both"/>
              <w:rPr>
                <w:rFonts w:ascii="Times New Roman" w:hAnsi="Times New Roman"/>
              </w:rPr>
            </w:pPr>
          </w:p>
          <w:p w:rsidR="004A01C7" w:rsidRDefault="004A01C7">
            <w:pPr>
              <w:jc w:val="both"/>
              <w:rPr>
                <w:rFonts w:ascii="Times New Roman" w:hAnsi="Times New Roman"/>
              </w:rPr>
            </w:pPr>
          </w:p>
          <w:p w:rsidR="004A01C7" w:rsidRPr="00D42803" w:rsidRDefault="004A01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74" w:type="dxa"/>
            <w:shd w:val="clear" w:color="000000" w:fill="FFFFFF"/>
            <w:tcMar>
              <w:left w:w="108" w:type="dxa"/>
              <w:right w:w="108" w:type="dxa"/>
            </w:tcMar>
          </w:tcPr>
          <w:p w:rsidR="004A01C7" w:rsidRPr="00D1480C" w:rsidRDefault="004A01C7">
            <w:pPr>
              <w:jc w:val="both"/>
              <w:rPr>
                <w:rFonts w:ascii="Times New Roman" w:hAnsi="Times New Roman"/>
                <w:b/>
              </w:rPr>
            </w:pPr>
            <w:r w:rsidRPr="00D1480C">
              <w:rPr>
                <w:rFonts w:ascii="Times New Roman" w:hAnsi="Times New Roman"/>
                <w:b/>
              </w:rPr>
              <w:t>«Заказчик»</w:t>
            </w:r>
          </w:p>
          <w:p w:rsidR="004A01C7" w:rsidRPr="00D42803" w:rsidRDefault="004A01C7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A01C7" w:rsidRPr="00D1480C" w:rsidTr="00A17EE5">
        <w:trPr>
          <w:trHeight w:val="1"/>
        </w:trPr>
        <w:tc>
          <w:tcPr>
            <w:tcW w:w="4358" w:type="dxa"/>
            <w:shd w:val="clear" w:color="000000" w:fill="FFFFFF"/>
            <w:tcMar>
              <w:left w:w="108" w:type="dxa"/>
              <w:right w:w="108" w:type="dxa"/>
            </w:tcMar>
          </w:tcPr>
          <w:p w:rsidR="004A01C7" w:rsidRPr="00D42803" w:rsidRDefault="004A01C7" w:rsidP="00D42803">
            <w:pPr>
              <w:spacing w:after="120"/>
              <w:jc w:val="both"/>
              <w:rPr>
                <w:rFonts w:ascii="Times New Roman" w:hAnsi="Times New Roman"/>
                <w:b/>
              </w:rPr>
            </w:pPr>
            <w:r w:rsidRPr="00D1480C">
              <w:rPr>
                <w:rFonts w:ascii="Times New Roman" w:hAnsi="Times New Roman"/>
                <w:b/>
              </w:rPr>
              <w:t>Генеральный директор</w:t>
            </w:r>
          </w:p>
          <w:p w:rsidR="004A01C7" w:rsidRPr="00D42803" w:rsidRDefault="004A01C7" w:rsidP="00D1480C">
            <w:pPr>
              <w:spacing w:after="120"/>
              <w:jc w:val="both"/>
              <w:rPr>
                <w:rFonts w:ascii="Times New Roman" w:hAnsi="Times New Roman"/>
                <w:b/>
              </w:rPr>
            </w:pPr>
          </w:p>
          <w:p w:rsidR="004A01C7" w:rsidRPr="00D42803" w:rsidRDefault="004A01C7" w:rsidP="00090CF5">
            <w:pPr>
              <w:jc w:val="both"/>
              <w:rPr>
                <w:rFonts w:ascii="Times New Roman" w:hAnsi="Times New Roman"/>
              </w:rPr>
            </w:pPr>
            <w:r w:rsidRPr="00D1480C">
              <w:rPr>
                <w:rFonts w:ascii="Times New Roman" w:hAnsi="Times New Roman"/>
                <w:b/>
              </w:rPr>
              <w:t>__________</w:t>
            </w:r>
          </w:p>
        </w:tc>
        <w:tc>
          <w:tcPr>
            <w:tcW w:w="4474" w:type="dxa"/>
            <w:shd w:val="clear" w:color="000000" w:fill="FFFFFF"/>
            <w:tcMar>
              <w:left w:w="108" w:type="dxa"/>
              <w:right w:w="108" w:type="dxa"/>
            </w:tcMar>
          </w:tcPr>
          <w:p w:rsidR="004A01C7" w:rsidRPr="00D1480C" w:rsidRDefault="004A01C7" w:rsidP="00D42803">
            <w:pPr>
              <w:spacing w:after="1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Генеральный</w:t>
            </w:r>
            <w:r w:rsidRPr="00D1480C">
              <w:rPr>
                <w:rFonts w:ascii="Times New Roman" w:hAnsi="Times New Roman"/>
                <w:b/>
              </w:rPr>
              <w:t xml:space="preserve"> директор </w:t>
            </w:r>
          </w:p>
          <w:p w:rsidR="004A01C7" w:rsidRPr="00D1480C" w:rsidRDefault="004A01C7">
            <w:pPr>
              <w:jc w:val="both"/>
              <w:rPr>
                <w:rFonts w:ascii="Times New Roman" w:hAnsi="Times New Roman"/>
                <w:b/>
              </w:rPr>
            </w:pPr>
          </w:p>
          <w:p w:rsidR="004A01C7" w:rsidRPr="00D42803" w:rsidRDefault="004A01C7" w:rsidP="00090CF5">
            <w:pPr>
              <w:jc w:val="both"/>
              <w:rPr>
                <w:rFonts w:ascii="Times New Roman" w:hAnsi="Times New Roman"/>
              </w:rPr>
            </w:pPr>
            <w:r w:rsidRPr="00D1480C">
              <w:rPr>
                <w:rFonts w:ascii="Times New Roman" w:hAnsi="Times New Roman"/>
              </w:rPr>
              <w:t xml:space="preserve">_____________ </w:t>
            </w:r>
          </w:p>
        </w:tc>
      </w:tr>
    </w:tbl>
    <w:p w:rsidR="004A01C7" w:rsidRPr="00D1480C" w:rsidRDefault="004A01C7">
      <w:pPr>
        <w:jc w:val="both"/>
        <w:rPr>
          <w:rFonts w:ascii="Times New Roman" w:hAnsi="Times New Roman"/>
          <w:b/>
        </w:rPr>
      </w:pPr>
      <w:r w:rsidRPr="00D1480C">
        <w:rPr>
          <w:rFonts w:ascii="Times New Roman" w:hAnsi="Times New Roman"/>
          <w:b/>
        </w:rPr>
        <w:tab/>
      </w:r>
      <w:r w:rsidRPr="00D1480C">
        <w:rPr>
          <w:rFonts w:ascii="Times New Roman" w:hAnsi="Times New Roman"/>
          <w:b/>
        </w:rPr>
        <w:tab/>
      </w:r>
      <w:r w:rsidRPr="00D1480C">
        <w:rPr>
          <w:rFonts w:ascii="Times New Roman" w:hAnsi="Times New Roman"/>
          <w:b/>
        </w:rPr>
        <w:tab/>
        <w:t>м.п.</w:t>
      </w:r>
      <w:r w:rsidRPr="00D1480C">
        <w:rPr>
          <w:rFonts w:ascii="Times New Roman" w:hAnsi="Times New Roman"/>
          <w:b/>
        </w:rPr>
        <w:tab/>
      </w:r>
      <w:r w:rsidRPr="00D1480C">
        <w:rPr>
          <w:rFonts w:ascii="Times New Roman" w:hAnsi="Times New Roman"/>
          <w:b/>
        </w:rPr>
        <w:tab/>
      </w:r>
      <w:r w:rsidRPr="00D1480C">
        <w:rPr>
          <w:rFonts w:ascii="Times New Roman" w:hAnsi="Times New Roman"/>
          <w:b/>
        </w:rPr>
        <w:tab/>
      </w:r>
      <w:r w:rsidRPr="00D1480C">
        <w:rPr>
          <w:rFonts w:ascii="Times New Roman" w:hAnsi="Times New Roman"/>
          <w:b/>
        </w:rPr>
        <w:tab/>
        <w:t>м.п.</w:t>
      </w:r>
    </w:p>
    <w:sectPr w:rsidR="004A01C7" w:rsidRPr="00D1480C" w:rsidSect="00D42803">
      <w:footerReference w:type="default" r:id="rId7"/>
      <w:pgSz w:w="11906" w:h="16838" w:code="9"/>
      <w:pgMar w:top="851" w:right="851" w:bottom="851" w:left="1418" w:header="68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1C7" w:rsidRDefault="004A01C7" w:rsidP="00CD5C2C">
      <w:r>
        <w:separator/>
      </w:r>
    </w:p>
  </w:endnote>
  <w:endnote w:type="continuationSeparator" w:id="0">
    <w:p w:rsidR="004A01C7" w:rsidRDefault="004A01C7" w:rsidP="00CD5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1C7" w:rsidRDefault="004A01C7">
    <w:pPr>
      <w:pStyle w:val="Footer"/>
      <w:jc w:val="right"/>
    </w:pPr>
    <w:r w:rsidRPr="00D42803">
      <w:rPr>
        <w:rFonts w:ascii="Times New Roman" w:hAnsi="Times New Roman"/>
        <w:sz w:val="24"/>
        <w:szCs w:val="24"/>
      </w:rPr>
      <w:fldChar w:fldCharType="begin"/>
    </w:r>
    <w:r w:rsidRPr="00D42803">
      <w:rPr>
        <w:rFonts w:ascii="Times New Roman" w:hAnsi="Times New Roman"/>
        <w:sz w:val="24"/>
        <w:szCs w:val="24"/>
      </w:rPr>
      <w:instrText>PAGE   \* MERGEFORMAT</w:instrText>
    </w:r>
    <w:r w:rsidRPr="00D42803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D42803">
      <w:rPr>
        <w:rFonts w:ascii="Times New Roman" w:hAnsi="Times New Roman"/>
        <w:sz w:val="24"/>
        <w:szCs w:val="24"/>
      </w:rPr>
      <w:fldChar w:fldCharType="end"/>
    </w:r>
  </w:p>
  <w:p w:rsidR="004A01C7" w:rsidRDefault="004A01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1C7" w:rsidRDefault="004A01C7" w:rsidP="00CD5C2C">
      <w:r>
        <w:separator/>
      </w:r>
    </w:p>
  </w:footnote>
  <w:footnote w:type="continuationSeparator" w:id="0">
    <w:p w:rsidR="004A01C7" w:rsidRDefault="004A01C7" w:rsidP="00CD5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5160"/>
    <w:multiLevelType w:val="multilevel"/>
    <w:tmpl w:val="050844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7367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49CD12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773"/>
    <w:rsid w:val="0003213A"/>
    <w:rsid w:val="00033741"/>
    <w:rsid w:val="00040FB6"/>
    <w:rsid w:val="0004635B"/>
    <w:rsid w:val="00070A84"/>
    <w:rsid w:val="00080532"/>
    <w:rsid w:val="00090CF5"/>
    <w:rsid w:val="0009484D"/>
    <w:rsid w:val="000A371B"/>
    <w:rsid w:val="00140D76"/>
    <w:rsid w:val="00182758"/>
    <w:rsid w:val="001C2AF5"/>
    <w:rsid w:val="00205F9F"/>
    <w:rsid w:val="002D1E42"/>
    <w:rsid w:val="002E15E4"/>
    <w:rsid w:val="003B0049"/>
    <w:rsid w:val="00433074"/>
    <w:rsid w:val="00450557"/>
    <w:rsid w:val="004604C4"/>
    <w:rsid w:val="004A01C7"/>
    <w:rsid w:val="004A6DEE"/>
    <w:rsid w:val="00582599"/>
    <w:rsid w:val="0059752B"/>
    <w:rsid w:val="00612231"/>
    <w:rsid w:val="0066030D"/>
    <w:rsid w:val="0066500C"/>
    <w:rsid w:val="00695C0E"/>
    <w:rsid w:val="0069736E"/>
    <w:rsid w:val="006D3B48"/>
    <w:rsid w:val="00752031"/>
    <w:rsid w:val="007A0588"/>
    <w:rsid w:val="008341F3"/>
    <w:rsid w:val="00944952"/>
    <w:rsid w:val="00967DEF"/>
    <w:rsid w:val="00967E23"/>
    <w:rsid w:val="00981C7F"/>
    <w:rsid w:val="009E0BE8"/>
    <w:rsid w:val="009E5893"/>
    <w:rsid w:val="00A17EE5"/>
    <w:rsid w:val="00A30A9C"/>
    <w:rsid w:val="00A3671E"/>
    <w:rsid w:val="00A61ED9"/>
    <w:rsid w:val="00A64526"/>
    <w:rsid w:val="00A746DE"/>
    <w:rsid w:val="00AA1710"/>
    <w:rsid w:val="00AB720D"/>
    <w:rsid w:val="00AF6AD0"/>
    <w:rsid w:val="00B321DE"/>
    <w:rsid w:val="00C102E7"/>
    <w:rsid w:val="00C359AD"/>
    <w:rsid w:val="00C55497"/>
    <w:rsid w:val="00C572B7"/>
    <w:rsid w:val="00C66A4A"/>
    <w:rsid w:val="00CD5C2C"/>
    <w:rsid w:val="00CD6664"/>
    <w:rsid w:val="00D1480C"/>
    <w:rsid w:val="00D203C0"/>
    <w:rsid w:val="00D42803"/>
    <w:rsid w:val="00D66CDF"/>
    <w:rsid w:val="00D9242C"/>
    <w:rsid w:val="00DA2B82"/>
    <w:rsid w:val="00DF5035"/>
    <w:rsid w:val="00E10F6D"/>
    <w:rsid w:val="00EC3434"/>
    <w:rsid w:val="00EC7041"/>
    <w:rsid w:val="00F363B5"/>
    <w:rsid w:val="00F60999"/>
    <w:rsid w:val="00F80924"/>
    <w:rsid w:val="00F84773"/>
    <w:rsid w:val="00FB387D"/>
    <w:rsid w:val="00FB79C3"/>
    <w:rsid w:val="00FC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7F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2D1E4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1E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D1E4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1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D1E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D1E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1E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C359AD"/>
    <w:pPr>
      <w:ind w:left="720"/>
      <w:contextualSpacing/>
    </w:pPr>
  </w:style>
  <w:style w:type="paragraph" w:styleId="Revision">
    <w:name w:val="Revision"/>
    <w:hidden/>
    <w:uiPriority w:val="99"/>
    <w:semiHidden/>
    <w:rsid w:val="0004635B"/>
  </w:style>
  <w:style w:type="paragraph" w:styleId="Header">
    <w:name w:val="header"/>
    <w:basedOn w:val="Normal"/>
    <w:link w:val="HeaderChar"/>
    <w:uiPriority w:val="99"/>
    <w:rsid w:val="00CD5C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5C2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5C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5C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3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1220</Words>
  <Characters>6959</Characters>
  <Application>Microsoft Office Outlook</Application>
  <DocSecurity>0</DocSecurity>
  <Lines>0</Lines>
  <Paragraphs>0</Paragraphs>
  <ScaleCrop>false</ScaleCrop>
  <Company>FL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</dc:title>
  <dc:subject/>
  <dc:creator>User</dc:creator>
  <cp:keywords/>
  <dc:description/>
  <cp:lastModifiedBy>User</cp:lastModifiedBy>
  <cp:revision>2</cp:revision>
  <cp:lastPrinted>2019-04-25T10:07:00Z</cp:lastPrinted>
  <dcterms:created xsi:type="dcterms:W3CDTF">2020-03-04T11:45:00Z</dcterms:created>
  <dcterms:modified xsi:type="dcterms:W3CDTF">2020-03-04T11:45:00Z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0x01019100A2427B34629F544E9FA573DF3FB6DFE5</vt:lpwstr>
  </property>
  <property fmtid="{D5CDD505-2E9C-101B-9397-08002B2CF9AE}" pid="3" name="ItemOrder">
    <vt:lpwstr>22658</vt:lpwstr>
  </property>
  <property fmtid="{D5CDD505-2E9C-101B-9397-08002B2CF9AE}" pid="4" name="DocTrixMasterItem">
    <vt:lpwstr>105450</vt:lpwstr>
  </property>
</Properties>
</file>